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69" w:rsidRPr="006D757A" w:rsidRDefault="00EB7769" w:rsidP="00E57008">
      <w:pPr>
        <w:tabs>
          <w:tab w:val="center" w:pos="4820"/>
          <w:tab w:val="right" w:pos="8931"/>
        </w:tabs>
        <w:spacing w:before="120"/>
        <w:rPr>
          <w:rFonts w:ascii="Calibri" w:hAnsi="Calibri" w:cs="Calibri"/>
          <w:b/>
          <w:i w:val="0"/>
          <w:sz w:val="28"/>
        </w:rPr>
      </w:pPr>
      <w:r w:rsidRPr="00EB7769">
        <w:rPr>
          <w:rFonts w:ascii="Calibri" w:hAnsi="Calibri" w:cs="Calibri"/>
          <w:b/>
          <w:i w:val="0"/>
        </w:rPr>
        <w:t xml:space="preserve">To Recfishwest </w:t>
      </w:r>
      <w:r w:rsidRPr="006D757A">
        <w:rPr>
          <w:rFonts w:ascii="Calibri" w:hAnsi="Calibri" w:cs="Calibri"/>
          <w:i w:val="0"/>
          <w:sz w:val="28"/>
        </w:rPr>
        <w:t>Attention</w:t>
      </w:r>
      <w:r w:rsidR="004A002D" w:rsidRPr="006D757A">
        <w:rPr>
          <w:rFonts w:ascii="Calibri" w:hAnsi="Calibri" w:cs="Calibri"/>
          <w:i w:val="0"/>
          <w:sz w:val="28"/>
        </w:rPr>
        <w:t xml:space="preserve">: </w:t>
      </w:r>
      <w:r w:rsidRPr="006D757A">
        <w:rPr>
          <w:rFonts w:ascii="Calibri" w:hAnsi="Calibri" w:cs="Calibri"/>
          <w:i w:val="0"/>
          <w:sz w:val="28"/>
        </w:rPr>
        <w:t>Fishing Clinic Coordinator</w:t>
      </w:r>
      <w:r w:rsidRPr="006D757A">
        <w:rPr>
          <w:rFonts w:ascii="Calibri" w:hAnsi="Calibri" w:cs="Calibri"/>
          <w:b/>
          <w:i w:val="0"/>
          <w:sz w:val="28"/>
        </w:rPr>
        <w:t xml:space="preserve"> </w:t>
      </w:r>
      <w:r w:rsidR="00E57008">
        <w:rPr>
          <w:rFonts w:ascii="Calibri" w:hAnsi="Calibri" w:cs="Calibri"/>
          <w:b/>
          <w:i w:val="0"/>
        </w:rPr>
        <w:tab/>
      </w:r>
      <w:r w:rsidRPr="00EB7769">
        <w:rPr>
          <w:rFonts w:ascii="Calibri" w:hAnsi="Calibri" w:cs="Calibri"/>
          <w:b/>
          <w:i w:val="0"/>
        </w:rPr>
        <w:t>Date</w:t>
      </w:r>
      <w:r>
        <w:rPr>
          <w:rFonts w:ascii="Calibri" w:hAnsi="Calibri" w:cs="Calibri"/>
          <w:b/>
          <w:i w:val="0"/>
        </w:rPr>
        <w:t xml:space="preserve"> </w:t>
      </w:r>
      <w:r w:rsidRPr="006D757A">
        <w:rPr>
          <w:rFonts w:ascii="Calibri" w:hAnsi="Calibri" w:cs="Calibri"/>
          <w:i w:val="0"/>
          <w:sz w:val="28"/>
        </w:rPr>
        <w:fldChar w:fldCharType="begin"/>
      </w:r>
      <w:r w:rsidRPr="006D757A">
        <w:rPr>
          <w:rFonts w:ascii="Calibri" w:hAnsi="Calibri" w:cs="Calibri"/>
          <w:i w:val="0"/>
          <w:sz w:val="28"/>
        </w:rPr>
        <w:instrText xml:space="preserve"> DATE  \@ "d MMMM yyyy"  \* MERGEFORMAT </w:instrText>
      </w:r>
      <w:r w:rsidRPr="006D757A">
        <w:rPr>
          <w:rFonts w:ascii="Calibri" w:hAnsi="Calibri" w:cs="Calibri"/>
          <w:i w:val="0"/>
          <w:sz w:val="28"/>
        </w:rPr>
        <w:fldChar w:fldCharType="separate"/>
      </w:r>
      <w:r w:rsidR="00977C8A">
        <w:rPr>
          <w:rFonts w:ascii="Calibri" w:hAnsi="Calibri" w:cs="Calibri"/>
          <w:i w:val="0"/>
          <w:noProof/>
          <w:sz w:val="28"/>
        </w:rPr>
        <w:t>2 March 2018</w:t>
      </w:r>
      <w:r w:rsidRPr="006D757A">
        <w:rPr>
          <w:rFonts w:ascii="Calibri" w:hAnsi="Calibri" w:cs="Calibri"/>
          <w:i w:val="0"/>
          <w:sz w:val="28"/>
        </w:rPr>
        <w:fldChar w:fldCharType="end"/>
      </w:r>
    </w:p>
    <w:p w:rsidR="00EB7769" w:rsidRDefault="00EB7769" w:rsidP="006D757A">
      <w:pPr>
        <w:tabs>
          <w:tab w:val="left" w:pos="3544"/>
          <w:tab w:val="left" w:pos="4253"/>
          <w:tab w:val="right" w:pos="9781"/>
        </w:tabs>
        <w:spacing w:before="120" w:after="60"/>
        <w:rPr>
          <w:rFonts w:cs="Arial"/>
        </w:rPr>
      </w:pPr>
      <w:r w:rsidRPr="00EB7769">
        <w:rPr>
          <w:rFonts w:ascii="Calibri" w:hAnsi="Calibri" w:cs="Calibri"/>
          <w:b/>
          <w:i w:val="0"/>
        </w:rPr>
        <w:t xml:space="preserve">Email </w:t>
      </w:r>
      <w:hyperlink r:id="rId8" w:history="1">
        <w:r w:rsidR="008C147B" w:rsidRPr="006D757A">
          <w:rPr>
            <w:rStyle w:val="Hyperlink"/>
            <w:rFonts w:ascii="Calibri" w:hAnsi="Calibri" w:cs="Calibri"/>
            <w:i w:val="0"/>
            <w:sz w:val="28"/>
          </w:rPr>
          <w:t>kate@recfishwest.org.au</w:t>
        </w:r>
      </w:hyperlink>
      <w:r w:rsidR="00AF38C4" w:rsidRPr="006D757A">
        <w:rPr>
          <w:rFonts w:ascii="Calibri" w:hAnsi="Calibri" w:cs="Calibri"/>
          <w:i w:val="0"/>
          <w:sz w:val="28"/>
        </w:rPr>
        <w:t xml:space="preserve"> </w:t>
      </w:r>
      <w:r w:rsidR="006D757A">
        <w:rPr>
          <w:rFonts w:ascii="Calibri" w:hAnsi="Calibri" w:cs="Calibri"/>
          <w:i w:val="0"/>
        </w:rPr>
        <w:tab/>
        <w:t>or</w:t>
      </w:r>
      <w:r w:rsidR="006D757A">
        <w:rPr>
          <w:rFonts w:ascii="Calibri" w:hAnsi="Calibri" w:cs="Calibri"/>
          <w:i w:val="0"/>
        </w:rPr>
        <w:tab/>
      </w:r>
      <w:r w:rsidR="00AF38C4">
        <w:rPr>
          <w:rFonts w:ascii="Calibri" w:hAnsi="Calibri" w:cs="Calibri"/>
          <w:b/>
          <w:i w:val="0"/>
        </w:rPr>
        <w:t xml:space="preserve">Post </w:t>
      </w:r>
      <w:r w:rsidR="00E30D2B" w:rsidRPr="006D757A">
        <w:rPr>
          <w:rFonts w:ascii="Calibri" w:hAnsi="Calibri" w:cs="Calibri"/>
          <w:i w:val="0"/>
          <w:sz w:val="28"/>
        </w:rPr>
        <w:t xml:space="preserve">Suite 3, 45 </w:t>
      </w:r>
      <w:proofErr w:type="spellStart"/>
      <w:r w:rsidR="00E30D2B" w:rsidRPr="006D757A">
        <w:rPr>
          <w:rFonts w:ascii="Calibri" w:hAnsi="Calibri" w:cs="Calibri"/>
          <w:i w:val="0"/>
          <w:sz w:val="28"/>
        </w:rPr>
        <w:t>Northside</w:t>
      </w:r>
      <w:proofErr w:type="spellEnd"/>
      <w:r w:rsidR="00E30D2B" w:rsidRPr="006D757A">
        <w:rPr>
          <w:rFonts w:ascii="Calibri" w:hAnsi="Calibri" w:cs="Calibri"/>
          <w:i w:val="0"/>
          <w:sz w:val="28"/>
        </w:rPr>
        <w:t xml:space="preserve"> Drive, Hillarys, WA 6025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783"/>
        <w:gridCol w:w="2551"/>
        <w:gridCol w:w="2699"/>
      </w:tblGrid>
      <w:tr w:rsidR="00933ACD" w:rsidRPr="00206BD1" w:rsidTr="00933ACD">
        <w:trPr>
          <w:trHeight w:val="403"/>
        </w:trPr>
        <w:tc>
          <w:tcPr>
            <w:tcW w:w="1998" w:type="dxa"/>
            <w:vAlign w:val="center"/>
          </w:tcPr>
          <w:p w:rsidR="00933ACD" w:rsidRPr="00206BD1" w:rsidRDefault="00601B77" w:rsidP="004A377F">
            <w:pPr>
              <w:tabs>
                <w:tab w:val="left" w:pos="2160"/>
              </w:tabs>
              <w:rPr>
                <w:rFonts w:ascii="Calibri" w:hAnsi="Calibri" w:cs="Calibri"/>
                <w:i w:val="0"/>
                <w:sz w:val="28"/>
                <w:szCs w:val="28"/>
              </w:rPr>
            </w:pPr>
            <w:r>
              <w:rPr>
                <w:rFonts w:ascii="Calibri" w:hAnsi="Calibri" w:cs="Calibri"/>
                <w:i w:val="0"/>
                <w:sz w:val="28"/>
                <w:szCs w:val="28"/>
              </w:rPr>
              <w:t>Group name</w:t>
            </w:r>
          </w:p>
        </w:tc>
        <w:tc>
          <w:tcPr>
            <w:tcW w:w="8033" w:type="dxa"/>
            <w:gridSpan w:val="3"/>
            <w:shd w:val="clear" w:color="auto" w:fill="auto"/>
            <w:vAlign w:val="center"/>
          </w:tcPr>
          <w:p w:rsidR="00933ACD" w:rsidRPr="00206BD1" w:rsidRDefault="00977C8A" w:rsidP="00601B77">
            <w:pPr>
              <w:tabs>
                <w:tab w:val="left" w:pos="129"/>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bookmarkStart w:id="0" w:name="Text1"/>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bookmarkEnd w:id="0"/>
          </w:p>
        </w:tc>
      </w:tr>
      <w:tr w:rsidR="00933ACD" w:rsidRPr="00206BD1" w:rsidTr="00933ACD">
        <w:trPr>
          <w:trHeight w:val="403"/>
        </w:trPr>
        <w:tc>
          <w:tcPr>
            <w:tcW w:w="1998" w:type="dxa"/>
            <w:vAlign w:val="center"/>
          </w:tcPr>
          <w:p w:rsidR="00933ACD" w:rsidRPr="00206BD1" w:rsidRDefault="00933ACD" w:rsidP="00933ACD">
            <w:pPr>
              <w:tabs>
                <w:tab w:val="left" w:pos="2160"/>
              </w:tabs>
              <w:rPr>
                <w:rFonts w:ascii="Calibri" w:hAnsi="Calibri" w:cs="Calibri"/>
                <w:i w:val="0"/>
                <w:sz w:val="28"/>
                <w:szCs w:val="28"/>
              </w:rPr>
            </w:pPr>
            <w:r>
              <w:rPr>
                <w:rFonts w:ascii="Calibri" w:hAnsi="Calibri" w:cs="Calibri"/>
                <w:i w:val="0"/>
                <w:sz w:val="28"/>
                <w:szCs w:val="28"/>
              </w:rPr>
              <w:t>Number of participants</w:t>
            </w:r>
          </w:p>
        </w:tc>
        <w:tc>
          <w:tcPr>
            <w:tcW w:w="2783" w:type="dxa"/>
            <w:shd w:val="clear" w:color="auto" w:fill="auto"/>
            <w:vAlign w:val="center"/>
          </w:tcPr>
          <w:p w:rsidR="00933ACD" w:rsidRPr="00206BD1" w:rsidRDefault="00977C8A" w:rsidP="00EB7769">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2551" w:type="dxa"/>
            <w:shd w:val="clear" w:color="auto" w:fill="auto"/>
            <w:vAlign w:val="center"/>
          </w:tcPr>
          <w:p w:rsidR="00933ACD" w:rsidRPr="003B33D6" w:rsidRDefault="00933ACD" w:rsidP="00601B77">
            <w:pPr>
              <w:tabs>
                <w:tab w:val="left" w:pos="2160"/>
              </w:tabs>
              <w:rPr>
                <w:rFonts w:ascii="Calibri" w:hAnsi="Calibri" w:cs="Calibri"/>
                <w:i w:val="0"/>
                <w:sz w:val="28"/>
                <w:szCs w:val="28"/>
              </w:rPr>
            </w:pPr>
            <w:r w:rsidRPr="003B33D6">
              <w:rPr>
                <w:rFonts w:ascii="Calibri" w:hAnsi="Calibri" w:cs="Calibri"/>
                <w:i w:val="0"/>
                <w:sz w:val="28"/>
                <w:szCs w:val="28"/>
              </w:rPr>
              <w:t>A</w:t>
            </w:r>
            <w:r w:rsidR="00601B77">
              <w:rPr>
                <w:rFonts w:ascii="Calibri" w:hAnsi="Calibri" w:cs="Calibri"/>
                <w:i w:val="0"/>
                <w:sz w:val="28"/>
                <w:szCs w:val="28"/>
              </w:rPr>
              <w:t>verage a</w:t>
            </w:r>
            <w:r w:rsidRPr="003B33D6">
              <w:rPr>
                <w:rFonts w:ascii="Calibri" w:hAnsi="Calibri" w:cs="Calibri"/>
                <w:i w:val="0"/>
                <w:sz w:val="28"/>
                <w:szCs w:val="28"/>
              </w:rPr>
              <w:t xml:space="preserve">ge </w:t>
            </w:r>
            <w:r>
              <w:rPr>
                <w:rFonts w:ascii="Calibri" w:hAnsi="Calibri" w:cs="Calibri"/>
                <w:i w:val="0"/>
                <w:sz w:val="28"/>
                <w:szCs w:val="28"/>
              </w:rPr>
              <w:t xml:space="preserve">of participants </w:t>
            </w:r>
          </w:p>
        </w:tc>
        <w:tc>
          <w:tcPr>
            <w:tcW w:w="2699" w:type="dxa"/>
            <w:shd w:val="clear" w:color="auto" w:fill="auto"/>
            <w:vAlign w:val="center"/>
          </w:tcPr>
          <w:p w:rsidR="00933ACD" w:rsidRPr="00206BD1" w:rsidRDefault="00977C8A" w:rsidP="00EB7769">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EB7769" w:rsidRPr="00206BD1" w:rsidTr="00933ACD">
        <w:trPr>
          <w:trHeight w:val="418"/>
        </w:trPr>
        <w:tc>
          <w:tcPr>
            <w:tcW w:w="1998" w:type="dxa"/>
            <w:vAlign w:val="center"/>
          </w:tcPr>
          <w:p w:rsidR="00EB7769" w:rsidRPr="00206BD1" w:rsidRDefault="00EB7769" w:rsidP="00EB7769">
            <w:pPr>
              <w:tabs>
                <w:tab w:val="left" w:pos="2160"/>
              </w:tabs>
              <w:rPr>
                <w:rFonts w:ascii="Calibri" w:hAnsi="Calibri" w:cs="Calibri"/>
                <w:i w:val="0"/>
                <w:sz w:val="28"/>
                <w:szCs w:val="28"/>
              </w:rPr>
            </w:pPr>
            <w:r w:rsidRPr="00206BD1">
              <w:rPr>
                <w:rFonts w:ascii="Calibri" w:hAnsi="Calibri" w:cs="Calibri"/>
                <w:i w:val="0"/>
                <w:sz w:val="28"/>
                <w:szCs w:val="28"/>
              </w:rPr>
              <w:t>Contact Person</w:t>
            </w:r>
          </w:p>
        </w:tc>
        <w:tc>
          <w:tcPr>
            <w:tcW w:w="8033" w:type="dxa"/>
            <w:gridSpan w:val="3"/>
            <w:shd w:val="clear" w:color="auto" w:fill="auto"/>
            <w:vAlign w:val="center"/>
          </w:tcPr>
          <w:p w:rsidR="00EB7769" w:rsidRPr="00206BD1" w:rsidRDefault="00977C8A" w:rsidP="00601B77">
            <w:pPr>
              <w:tabs>
                <w:tab w:val="left" w:pos="129"/>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EB7769" w:rsidRPr="00206BD1" w:rsidTr="00933ACD">
        <w:trPr>
          <w:cantSplit/>
          <w:trHeight w:val="454"/>
        </w:trPr>
        <w:tc>
          <w:tcPr>
            <w:tcW w:w="4781" w:type="dxa"/>
            <w:gridSpan w:val="2"/>
            <w:shd w:val="clear" w:color="auto" w:fill="auto"/>
          </w:tcPr>
          <w:p w:rsidR="00E30D2B" w:rsidRPr="00E30D2B" w:rsidRDefault="00EB7769" w:rsidP="00601B77">
            <w:pPr>
              <w:tabs>
                <w:tab w:val="left" w:pos="1560"/>
              </w:tabs>
              <w:rPr>
                <w:rFonts w:ascii="Calibri" w:hAnsi="Calibri" w:cs="Calibri"/>
                <w:i w:val="0"/>
                <w:sz w:val="28"/>
                <w:szCs w:val="28"/>
              </w:rPr>
            </w:pPr>
            <w:r w:rsidRPr="00E30D2B">
              <w:rPr>
                <w:rFonts w:ascii="Calibri" w:hAnsi="Calibri" w:cs="Calibri"/>
                <w:i w:val="0"/>
                <w:sz w:val="28"/>
                <w:szCs w:val="28"/>
              </w:rPr>
              <w:t>Telephone</w:t>
            </w:r>
            <w:r w:rsidR="00601B77">
              <w:rPr>
                <w:rFonts w:ascii="Calibri" w:hAnsi="Calibri" w:cs="Calibri"/>
                <w:i w:val="0"/>
                <w:sz w:val="28"/>
                <w:szCs w:val="28"/>
              </w:rPr>
              <w:t xml:space="preserve"> </w:t>
            </w:r>
            <w:r w:rsidR="00601B77">
              <w:rPr>
                <w:rFonts w:ascii="Calibri" w:hAnsi="Calibri" w:cs="Calibri"/>
                <w:i w:val="0"/>
                <w:sz w:val="28"/>
                <w:szCs w:val="28"/>
              </w:rPr>
              <w:tab/>
            </w:r>
            <w:r w:rsidR="00977C8A">
              <w:rPr>
                <w:rFonts w:ascii="Calibri" w:hAnsi="Calibri" w:cs="Calibri"/>
                <w:b/>
                <w:i w:val="0"/>
                <w:sz w:val="28"/>
                <w:szCs w:val="28"/>
              </w:rPr>
              <w:fldChar w:fldCharType="begin">
                <w:ffData>
                  <w:name w:val="Text1"/>
                  <w:enabled/>
                  <w:calcOnExit w:val="0"/>
                  <w:textInput/>
                </w:ffData>
              </w:fldChar>
            </w:r>
            <w:r w:rsidR="00977C8A">
              <w:rPr>
                <w:rFonts w:ascii="Calibri" w:hAnsi="Calibri" w:cs="Calibri"/>
                <w:b/>
                <w:i w:val="0"/>
                <w:sz w:val="28"/>
                <w:szCs w:val="28"/>
              </w:rPr>
              <w:instrText xml:space="preserve"> FORMTEXT </w:instrText>
            </w:r>
            <w:r w:rsidR="00977C8A">
              <w:rPr>
                <w:rFonts w:ascii="Calibri" w:hAnsi="Calibri" w:cs="Calibri"/>
                <w:b/>
                <w:i w:val="0"/>
                <w:sz w:val="28"/>
                <w:szCs w:val="28"/>
              </w:rPr>
            </w:r>
            <w:r w:rsidR="00977C8A">
              <w:rPr>
                <w:rFonts w:ascii="Calibri" w:hAnsi="Calibri" w:cs="Calibri"/>
                <w:b/>
                <w:i w:val="0"/>
                <w:sz w:val="28"/>
                <w:szCs w:val="28"/>
              </w:rPr>
              <w:fldChar w:fldCharType="separate"/>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sz w:val="28"/>
                <w:szCs w:val="28"/>
              </w:rPr>
              <w:fldChar w:fldCharType="end"/>
            </w:r>
          </w:p>
        </w:tc>
        <w:tc>
          <w:tcPr>
            <w:tcW w:w="5250" w:type="dxa"/>
            <w:gridSpan w:val="2"/>
            <w:shd w:val="clear" w:color="auto" w:fill="auto"/>
          </w:tcPr>
          <w:p w:rsidR="00E30D2B" w:rsidRPr="00E30D2B" w:rsidRDefault="00EB7769" w:rsidP="00601B77">
            <w:pPr>
              <w:tabs>
                <w:tab w:val="left" w:pos="1173"/>
              </w:tabs>
              <w:rPr>
                <w:rFonts w:ascii="Calibri" w:hAnsi="Calibri" w:cs="Calibri"/>
                <w:i w:val="0"/>
                <w:sz w:val="28"/>
                <w:szCs w:val="28"/>
              </w:rPr>
            </w:pPr>
            <w:r w:rsidRPr="00E30D2B">
              <w:rPr>
                <w:rFonts w:ascii="Calibri" w:hAnsi="Calibri" w:cs="Calibri"/>
                <w:i w:val="0"/>
                <w:sz w:val="28"/>
                <w:szCs w:val="28"/>
              </w:rPr>
              <w:t xml:space="preserve">Mobile </w:t>
            </w:r>
            <w:r w:rsidR="00601B77">
              <w:rPr>
                <w:rFonts w:ascii="Calibri" w:hAnsi="Calibri" w:cs="Calibri"/>
                <w:i w:val="0"/>
                <w:sz w:val="28"/>
                <w:szCs w:val="28"/>
              </w:rPr>
              <w:tab/>
            </w:r>
            <w:r w:rsidR="00977C8A">
              <w:rPr>
                <w:rFonts w:ascii="Calibri" w:hAnsi="Calibri" w:cs="Calibri"/>
                <w:b/>
                <w:i w:val="0"/>
                <w:sz w:val="28"/>
                <w:szCs w:val="28"/>
              </w:rPr>
              <w:fldChar w:fldCharType="begin">
                <w:ffData>
                  <w:name w:val="Text1"/>
                  <w:enabled/>
                  <w:calcOnExit w:val="0"/>
                  <w:textInput/>
                </w:ffData>
              </w:fldChar>
            </w:r>
            <w:r w:rsidR="00977C8A">
              <w:rPr>
                <w:rFonts w:ascii="Calibri" w:hAnsi="Calibri" w:cs="Calibri"/>
                <w:b/>
                <w:i w:val="0"/>
                <w:sz w:val="28"/>
                <w:szCs w:val="28"/>
              </w:rPr>
              <w:instrText xml:space="preserve"> FORMTEXT </w:instrText>
            </w:r>
            <w:r w:rsidR="00977C8A">
              <w:rPr>
                <w:rFonts w:ascii="Calibri" w:hAnsi="Calibri" w:cs="Calibri"/>
                <w:b/>
                <w:i w:val="0"/>
                <w:sz w:val="28"/>
                <w:szCs w:val="28"/>
              </w:rPr>
            </w:r>
            <w:r w:rsidR="00977C8A">
              <w:rPr>
                <w:rFonts w:ascii="Calibri" w:hAnsi="Calibri" w:cs="Calibri"/>
                <w:b/>
                <w:i w:val="0"/>
                <w:sz w:val="28"/>
                <w:szCs w:val="28"/>
              </w:rPr>
              <w:fldChar w:fldCharType="separate"/>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sz w:val="28"/>
                <w:szCs w:val="28"/>
              </w:rPr>
              <w:fldChar w:fldCharType="end"/>
            </w:r>
          </w:p>
        </w:tc>
      </w:tr>
      <w:tr w:rsidR="00EB7769" w:rsidRPr="00206BD1" w:rsidTr="00933ACD">
        <w:trPr>
          <w:cantSplit/>
          <w:trHeight w:val="454"/>
        </w:trPr>
        <w:tc>
          <w:tcPr>
            <w:tcW w:w="10031" w:type="dxa"/>
            <w:gridSpan w:val="4"/>
            <w:shd w:val="clear" w:color="auto" w:fill="auto"/>
          </w:tcPr>
          <w:p w:rsidR="00E30D2B" w:rsidRPr="00E30D2B" w:rsidRDefault="00EB7769" w:rsidP="00601B77">
            <w:pPr>
              <w:tabs>
                <w:tab w:val="left" w:pos="851"/>
              </w:tabs>
              <w:rPr>
                <w:rFonts w:ascii="Calibri" w:hAnsi="Calibri" w:cs="Calibri"/>
                <w:i w:val="0"/>
                <w:sz w:val="28"/>
                <w:szCs w:val="28"/>
              </w:rPr>
            </w:pPr>
            <w:r w:rsidRPr="00E30D2B">
              <w:rPr>
                <w:rFonts w:ascii="Calibri" w:hAnsi="Calibri" w:cs="Calibri"/>
                <w:i w:val="0"/>
                <w:sz w:val="28"/>
                <w:szCs w:val="28"/>
              </w:rPr>
              <w:t>Email</w:t>
            </w:r>
            <w:r w:rsidR="00601B77">
              <w:rPr>
                <w:rFonts w:ascii="Calibri" w:hAnsi="Calibri" w:cs="Calibri"/>
                <w:i w:val="0"/>
                <w:sz w:val="28"/>
                <w:szCs w:val="28"/>
              </w:rPr>
              <w:tab/>
            </w:r>
            <w:r w:rsidR="00977C8A">
              <w:rPr>
                <w:rFonts w:ascii="Calibri" w:hAnsi="Calibri" w:cs="Calibri"/>
                <w:b/>
                <w:i w:val="0"/>
                <w:sz w:val="28"/>
                <w:szCs w:val="28"/>
              </w:rPr>
              <w:fldChar w:fldCharType="begin">
                <w:ffData>
                  <w:name w:val="Text1"/>
                  <w:enabled/>
                  <w:calcOnExit w:val="0"/>
                  <w:textInput/>
                </w:ffData>
              </w:fldChar>
            </w:r>
            <w:r w:rsidR="00977C8A">
              <w:rPr>
                <w:rFonts w:ascii="Calibri" w:hAnsi="Calibri" w:cs="Calibri"/>
                <w:b/>
                <w:i w:val="0"/>
                <w:sz w:val="28"/>
                <w:szCs w:val="28"/>
              </w:rPr>
              <w:instrText xml:space="preserve"> FORMTEXT </w:instrText>
            </w:r>
            <w:r w:rsidR="00977C8A">
              <w:rPr>
                <w:rFonts w:ascii="Calibri" w:hAnsi="Calibri" w:cs="Calibri"/>
                <w:b/>
                <w:i w:val="0"/>
                <w:sz w:val="28"/>
                <w:szCs w:val="28"/>
              </w:rPr>
            </w:r>
            <w:r w:rsidR="00977C8A">
              <w:rPr>
                <w:rFonts w:ascii="Calibri" w:hAnsi="Calibri" w:cs="Calibri"/>
                <w:b/>
                <w:i w:val="0"/>
                <w:sz w:val="28"/>
                <w:szCs w:val="28"/>
              </w:rPr>
              <w:fldChar w:fldCharType="separate"/>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noProof/>
                <w:sz w:val="28"/>
                <w:szCs w:val="28"/>
              </w:rPr>
              <w:t> </w:t>
            </w:r>
            <w:r w:rsidR="00977C8A">
              <w:rPr>
                <w:rFonts w:ascii="Calibri" w:hAnsi="Calibri" w:cs="Calibri"/>
                <w:b/>
                <w:i w:val="0"/>
                <w:sz w:val="28"/>
                <w:szCs w:val="28"/>
              </w:rPr>
              <w:fldChar w:fldCharType="end"/>
            </w:r>
          </w:p>
        </w:tc>
      </w:tr>
      <w:tr w:rsidR="000B1A1D" w:rsidRPr="00206BD1" w:rsidTr="00B10CDC">
        <w:trPr>
          <w:cantSplit/>
          <w:trHeight w:val="567"/>
        </w:trPr>
        <w:tc>
          <w:tcPr>
            <w:tcW w:w="4781" w:type="dxa"/>
            <w:gridSpan w:val="2"/>
          </w:tcPr>
          <w:p w:rsidR="000B1A1D" w:rsidRPr="00933ACD" w:rsidRDefault="000B1A1D" w:rsidP="00B10CDC">
            <w:pPr>
              <w:tabs>
                <w:tab w:val="left" w:pos="2160"/>
              </w:tabs>
              <w:rPr>
                <w:rFonts w:ascii="Calibri" w:hAnsi="Calibri" w:cs="Calibri"/>
                <w:i w:val="0"/>
                <w:sz w:val="28"/>
                <w:szCs w:val="28"/>
              </w:rPr>
            </w:pPr>
            <w:r w:rsidRPr="00933ACD">
              <w:rPr>
                <w:rFonts w:ascii="Calibri" w:hAnsi="Calibri" w:cs="Calibri"/>
                <w:i w:val="0"/>
                <w:sz w:val="28"/>
                <w:szCs w:val="28"/>
              </w:rPr>
              <w:t>Date of Clinic/s</w:t>
            </w:r>
          </w:p>
          <w:p w:rsidR="000B1A1D" w:rsidRPr="00933ACD" w:rsidRDefault="00977C8A" w:rsidP="00B10CDC">
            <w:pPr>
              <w:tabs>
                <w:tab w:val="left" w:pos="2160"/>
              </w:tabs>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5250" w:type="dxa"/>
            <w:gridSpan w:val="2"/>
            <w:shd w:val="clear" w:color="auto" w:fill="auto"/>
          </w:tcPr>
          <w:p w:rsidR="000B1A1D" w:rsidRPr="00933ACD" w:rsidRDefault="000B1A1D" w:rsidP="00B10CDC">
            <w:pPr>
              <w:tabs>
                <w:tab w:val="left" w:pos="2160"/>
              </w:tabs>
              <w:rPr>
                <w:rFonts w:ascii="Calibri" w:hAnsi="Calibri" w:cs="Calibri"/>
                <w:i w:val="0"/>
                <w:sz w:val="28"/>
                <w:szCs w:val="28"/>
              </w:rPr>
            </w:pPr>
            <w:r w:rsidRPr="00933ACD">
              <w:rPr>
                <w:rFonts w:ascii="Calibri" w:hAnsi="Calibri" w:cs="Calibri"/>
                <w:i w:val="0"/>
                <w:sz w:val="28"/>
                <w:szCs w:val="28"/>
              </w:rPr>
              <w:t xml:space="preserve">Time/s preferred </w:t>
            </w:r>
          </w:p>
          <w:p w:rsidR="000B1A1D" w:rsidRPr="00933ACD" w:rsidRDefault="00977C8A" w:rsidP="00B10CDC">
            <w:pPr>
              <w:tabs>
                <w:tab w:val="left" w:pos="2160"/>
              </w:tabs>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0B1A1D" w:rsidRPr="00206BD1" w:rsidTr="000B1A1D">
        <w:trPr>
          <w:trHeight w:val="821"/>
        </w:trPr>
        <w:tc>
          <w:tcPr>
            <w:tcW w:w="7332" w:type="dxa"/>
            <w:gridSpan w:val="3"/>
            <w:shd w:val="clear" w:color="auto" w:fill="auto"/>
          </w:tcPr>
          <w:p w:rsidR="000B1A1D" w:rsidRDefault="000B1A1D" w:rsidP="00EB7769">
            <w:pPr>
              <w:tabs>
                <w:tab w:val="left" w:pos="2160"/>
              </w:tabs>
              <w:rPr>
                <w:rFonts w:ascii="Calibri" w:hAnsi="Calibri" w:cs="Calibri"/>
                <w:i w:val="0"/>
                <w:vertAlign w:val="superscript"/>
              </w:rPr>
            </w:pPr>
            <w:r w:rsidRPr="00206BD1">
              <w:rPr>
                <w:rFonts w:ascii="Calibri" w:hAnsi="Calibri" w:cs="Calibri"/>
                <w:i w:val="0"/>
                <w:sz w:val="28"/>
                <w:szCs w:val="28"/>
              </w:rPr>
              <w:t xml:space="preserve">Location </w:t>
            </w:r>
            <w:r>
              <w:rPr>
                <w:rFonts w:ascii="Calibri" w:hAnsi="Calibri" w:cs="Calibri"/>
                <w:i w:val="0"/>
                <w:vertAlign w:val="superscript"/>
              </w:rPr>
              <w:t xml:space="preserve">(location must be pre-approved by a </w:t>
            </w:r>
            <w:r w:rsidRPr="00760E4E">
              <w:rPr>
                <w:rFonts w:ascii="Calibri" w:hAnsi="Calibri" w:cs="Calibri"/>
                <w:i w:val="0"/>
                <w:vertAlign w:val="superscript"/>
              </w:rPr>
              <w:t xml:space="preserve">Recfishwest </w:t>
            </w:r>
            <w:r>
              <w:rPr>
                <w:rFonts w:ascii="Calibri" w:hAnsi="Calibri" w:cs="Calibri"/>
                <w:i w:val="0"/>
                <w:vertAlign w:val="superscript"/>
              </w:rPr>
              <w:t>representative</w:t>
            </w:r>
            <w:r w:rsidRPr="00760E4E">
              <w:rPr>
                <w:rFonts w:ascii="Calibri" w:hAnsi="Calibri" w:cs="Calibri"/>
                <w:i w:val="0"/>
                <w:vertAlign w:val="superscript"/>
              </w:rPr>
              <w:t>)</w:t>
            </w:r>
          </w:p>
          <w:p w:rsidR="004A377F" w:rsidRPr="004A377F" w:rsidRDefault="00977C8A" w:rsidP="00EB7769">
            <w:pPr>
              <w:tabs>
                <w:tab w:val="left" w:pos="2160"/>
              </w:tabs>
              <w:rPr>
                <w:rFonts w:ascii="Calibri" w:hAnsi="Calibri" w:cs="Calibri"/>
                <w:i w:val="0"/>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2699" w:type="dxa"/>
            <w:shd w:val="clear" w:color="auto" w:fill="auto"/>
          </w:tcPr>
          <w:p w:rsidR="000B1A1D" w:rsidRDefault="000B1A1D" w:rsidP="00EB7769">
            <w:pPr>
              <w:tabs>
                <w:tab w:val="left" w:pos="2160"/>
              </w:tabs>
              <w:rPr>
                <w:rFonts w:ascii="Calibri" w:hAnsi="Calibri" w:cs="Calibri"/>
                <w:i w:val="0"/>
                <w:sz w:val="28"/>
                <w:szCs w:val="28"/>
              </w:rPr>
            </w:pPr>
            <w:r w:rsidRPr="000B1A1D">
              <w:rPr>
                <w:rFonts w:ascii="Calibri" w:hAnsi="Calibri" w:cs="Calibri"/>
                <w:i w:val="0"/>
                <w:sz w:val="28"/>
                <w:szCs w:val="28"/>
              </w:rPr>
              <w:t>How many sessions?</w:t>
            </w:r>
          </w:p>
          <w:p w:rsidR="004A377F" w:rsidRPr="000B1A1D" w:rsidRDefault="00977C8A" w:rsidP="00977C8A">
            <w:pPr>
              <w:tabs>
                <w:tab w:val="left" w:pos="2160"/>
              </w:tabs>
              <w:jc w:val="center"/>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933ACD" w:rsidRPr="00933ACD" w:rsidTr="00694AEC">
        <w:trPr>
          <w:cantSplit/>
          <w:trHeight w:val="170"/>
        </w:trPr>
        <w:tc>
          <w:tcPr>
            <w:tcW w:w="10031" w:type="dxa"/>
            <w:gridSpan w:val="4"/>
          </w:tcPr>
          <w:p w:rsidR="00933ACD" w:rsidRPr="00933ACD" w:rsidRDefault="004A377F" w:rsidP="003F74AF">
            <w:pPr>
              <w:tabs>
                <w:tab w:val="left" w:pos="2160"/>
              </w:tabs>
              <w:rPr>
                <w:rFonts w:ascii="Calibri" w:hAnsi="Calibri" w:cs="Calibri"/>
                <w:i w:val="0"/>
                <w:sz w:val="18"/>
                <w:szCs w:val="18"/>
              </w:rPr>
            </w:pPr>
            <w:r>
              <w:rPr>
                <w:rFonts w:ascii="Calibri" w:hAnsi="Calibri" w:cs="Calibri"/>
                <w:b/>
                <w:i w:val="0"/>
                <w:sz w:val="18"/>
                <w:szCs w:val="18"/>
              </w:rPr>
              <w:t>*NOTE;</w:t>
            </w:r>
            <w:r>
              <w:rPr>
                <w:rFonts w:ascii="Calibri" w:hAnsi="Calibri" w:cs="Calibri"/>
                <w:i w:val="0"/>
                <w:sz w:val="18"/>
                <w:szCs w:val="18"/>
              </w:rPr>
              <w:t xml:space="preserve"> </w:t>
            </w:r>
            <w:r w:rsidR="00933ACD">
              <w:rPr>
                <w:rFonts w:ascii="Calibri" w:hAnsi="Calibri" w:cs="Calibri"/>
                <w:i w:val="0"/>
                <w:sz w:val="18"/>
                <w:szCs w:val="18"/>
              </w:rPr>
              <w:t>If the group exceeds 30 participants</w:t>
            </w:r>
            <w:r w:rsidR="00CE763E">
              <w:rPr>
                <w:rFonts w:ascii="Calibri" w:hAnsi="Calibri" w:cs="Calibri"/>
                <w:i w:val="0"/>
                <w:sz w:val="18"/>
                <w:szCs w:val="18"/>
              </w:rPr>
              <w:t>,</w:t>
            </w:r>
            <w:r w:rsidR="00933ACD">
              <w:rPr>
                <w:rFonts w:ascii="Calibri" w:hAnsi="Calibri" w:cs="Calibri"/>
                <w:i w:val="0"/>
                <w:sz w:val="18"/>
                <w:szCs w:val="18"/>
              </w:rPr>
              <w:t xml:space="preserve"> more than one session should be requested. </w:t>
            </w:r>
            <w:r w:rsidR="003F74AF">
              <w:rPr>
                <w:rFonts w:ascii="Calibri" w:hAnsi="Calibri" w:cs="Calibri"/>
                <w:i w:val="0"/>
                <w:sz w:val="18"/>
                <w:szCs w:val="18"/>
              </w:rPr>
              <w:t>Keep in mind</w:t>
            </w:r>
            <w:r w:rsidR="00CE763E">
              <w:rPr>
                <w:rFonts w:ascii="Calibri" w:hAnsi="Calibri" w:cs="Calibri"/>
                <w:i w:val="0"/>
                <w:sz w:val="18"/>
                <w:szCs w:val="18"/>
              </w:rPr>
              <w:t xml:space="preserve"> t</w:t>
            </w:r>
            <w:r w:rsidR="00933ACD">
              <w:rPr>
                <w:rFonts w:ascii="Calibri" w:hAnsi="Calibri" w:cs="Calibri"/>
                <w:i w:val="0"/>
                <w:sz w:val="18"/>
                <w:szCs w:val="18"/>
              </w:rPr>
              <w:t>imes may vary depending on weather</w:t>
            </w:r>
            <w:r w:rsidR="00CE763E">
              <w:rPr>
                <w:rFonts w:ascii="Calibri" w:hAnsi="Calibri" w:cs="Calibri"/>
                <w:i w:val="0"/>
                <w:sz w:val="18"/>
                <w:szCs w:val="18"/>
              </w:rPr>
              <w:t xml:space="preserve"> and instructor availability. Most clinics run for 2 hours</w:t>
            </w:r>
            <w:r w:rsidR="003F74AF">
              <w:rPr>
                <w:rFonts w:ascii="Calibri" w:hAnsi="Calibri" w:cs="Calibri"/>
                <w:i w:val="0"/>
                <w:sz w:val="18"/>
                <w:szCs w:val="18"/>
              </w:rPr>
              <w:t xml:space="preserve"> from 9am OR 3pm. Midday clinics are avoided during hot weather.</w:t>
            </w:r>
          </w:p>
        </w:tc>
      </w:tr>
      <w:tr w:rsidR="00E57008" w:rsidRPr="00933ACD" w:rsidTr="00E57008">
        <w:trPr>
          <w:cantSplit/>
          <w:trHeight w:val="397"/>
        </w:trPr>
        <w:tc>
          <w:tcPr>
            <w:tcW w:w="7332" w:type="dxa"/>
            <w:gridSpan w:val="3"/>
            <w:vAlign w:val="center"/>
          </w:tcPr>
          <w:p w:rsidR="00E57008" w:rsidRPr="00E57008" w:rsidRDefault="00E57008" w:rsidP="00E57008">
            <w:pPr>
              <w:tabs>
                <w:tab w:val="left" w:pos="2160"/>
              </w:tabs>
              <w:rPr>
                <w:rFonts w:ascii="Calibri" w:hAnsi="Calibri" w:cs="Calibri"/>
                <w:i w:val="0"/>
              </w:rPr>
            </w:pPr>
            <w:r>
              <w:rPr>
                <w:rFonts w:ascii="Calibri" w:hAnsi="Calibri" w:cs="Calibri"/>
                <w:i w:val="0"/>
              </w:rPr>
              <w:t xml:space="preserve">Yes, there will be participants with allergies/medical conditions </w:t>
            </w:r>
            <w:r w:rsidR="009D1539">
              <w:rPr>
                <w:rFonts w:ascii="Calibri" w:hAnsi="Calibri" w:cs="Calibri"/>
                <w:i w:val="0"/>
              </w:rPr>
              <w:t xml:space="preserve">  </w:t>
            </w:r>
            <w:r w:rsidR="009D1539">
              <w:rPr>
                <w:rFonts w:ascii="Calibri" w:hAnsi="Calibri" w:cs="Calibri"/>
                <w:i w:val="0"/>
              </w:rPr>
              <w:fldChar w:fldCharType="begin">
                <w:ffData>
                  <w:name w:val="Check1"/>
                  <w:enabled/>
                  <w:calcOnExit w:val="0"/>
                  <w:checkBox>
                    <w:sizeAuto/>
                    <w:default w:val="0"/>
                  </w:checkBox>
                </w:ffData>
              </w:fldChar>
            </w:r>
            <w:bookmarkStart w:id="1" w:name="Check1"/>
            <w:r w:rsidR="009D1539">
              <w:rPr>
                <w:rFonts w:ascii="Calibri" w:hAnsi="Calibri" w:cs="Calibri"/>
                <w:i w:val="0"/>
              </w:rPr>
              <w:instrText xml:space="preserve"> FORMCHECKBOX </w:instrText>
            </w:r>
            <w:r w:rsidR="009D1539">
              <w:rPr>
                <w:rFonts w:ascii="Calibri" w:hAnsi="Calibri" w:cs="Calibri"/>
                <w:i w:val="0"/>
              </w:rPr>
            </w:r>
            <w:r w:rsidR="009D1539">
              <w:rPr>
                <w:rFonts w:ascii="Calibri" w:hAnsi="Calibri" w:cs="Calibri"/>
                <w:i w:val="0"/>
              </w:rPr>
              <w:fldChar w:fldCharType="end"/>
            </w:r>
            <w:bookmarkEnd w:id="1"/>
          </w:p>
        </w:tc>
        <w:tc>
          <w:tcPr>
            <w:tcW w:w="2699" w:type="dxa"/>
            <w:vAlign w:val="center"/>
          </w:tcPr>
          <w:p w:rsidR="00E57008" w:rsidRPr="00E57008" w:rsidRDefault="00E57008" w:rsidP="00E57008">
            <w:pPr>
              <w:tabs>
                <w:tab w:val="left" w:pos="2160"/>
              </w:tabs>
              <w:rPr>
                <w:rFonts w:ascii="Calibri" w:hAnsi="Calibri" w:cs="Calibri"/>
                <w:i w:val="0"/>
              </w:rPr>
            </w:pPr>
            <w:r>
              <w:rPr>
                <w:rFonts w:ascii="Calibri" w:hAnsi="Calibri" w:cs="Calibri"/>
                <w:i w:val="0"/>
              </w:rPr>
              <w:t>No known allergies</w:t>
            </w:r>
            <w:r w:rsidR="009D1539">
              <w:rPr>
                <w:rFonts w:ascii="Calibri" w:hAnsi="Calibri" w:cs="Calibri"/>
                <w:i w:val="0"/>
              </w:rPr>
              <w:t xml:space="preserve">  </w:t>
            </w:r>
            <w:r w:rsidR="009D1539">
              <w:rPr>
                <w:rFonts w:ascii="Calibri" w:hAnsi="Calibri" w:cs="Calibri"/>
                <w:i w:val="0"/>
              </w:rPr>
              <w:fldChar w:fldCharType="begin">
                <w:ffData>
                  <w:name w:val="Check2"/>
                  <w:enabled/>
                  <w:calcOnExit w:val="0"/>
                  <w:checkBox>
                    <w:sizeAuto/>
                    <w:default w:val="0"/>
                  </w:checkBox>
                </w:ffData>
              </w:fldChar>
            </w:r>
            <w:bookmarkStart w:id="2" w:name="Check2"/>
            <w:r w:rsidR="009D1539">
              <w:rPr>
                <w:rFonts w:ascii="Calibri" w:hAnsi="Calibri" w:cs="Calibri"/>
                <w:i w:val="0"/>
              </w:rPr>
              <w:instrText xml:space="preserve"> FORMCHECKBOX </w:instrText>
            </w:r>
            <w:r w:rsidR="009D1539">
              <w:rPr>
                <w:rFonts w:ascii="Calibri" w:hAnsi="Calibri" w:cs="Calibri"/>
                <w:i w:val="0"/>
              </w:rPr>
            </w:r>
            <w:r w:rsidR="009D1539">
              <w:rPr>
                <w:rFonts w:ascii="Calibri" w:hAnsi="Calibri" w:cs="Calibri"/>
                <w:i w:val="0"/>
              </w:rPr>
              <w:fldChar w:fldCharType="end"/>
            </w:r>
            <w:bookmarkEnd w:id="2"/>
          </w:p>
        </w:tc>
      </w:tr>
    </w:tbl>
    <w:p w:rsidR="00760E4E" w:rsidRPr="0064390E" w:rsidRDefault="00760E4E" w:rsidP="00B64FB1">
      <w:pPr>
        <w:spacing w:before="240"/>
        <w:ind w:right="-229"/>
        <w:rPr>
          <w:rFonts w:ascii="Calibri" w:hAnsi="Calibri" w:cs="Calibri"/>
          <w:i w:val="0"/>
          <w:sz w:val="23"/>
          <w:szCs w:val="23"/>
        </w:rPr>
      </w:pPr>
      <w:r w:rsidRPr="0068162A">
        <w:rPr>
          <w:rFonts w:ascii="Calibri" w:hAnsi="Calibri" w:cs="Calibri"/>
          <w:i w:val="0"/>
        </w:rPr>
        <w:t xml:space="preserve">I </w:t>
      </w:r>
      <w:sdt>
        <w:sdtPr>
          <w:rPr>
            <w:rFonts w:ascii="Calibri" w:hAnsi="Calibri" w:cs="Calibri"/>
            <w:i w:val="0"/>
          </w:rPr>
          <w:id w:val="-1612892556"/>
          <w:placeholder>
            <w:docPart w:val="DefaultPlaceholder_1082065158"/>
          </w:placeholder>
          <w:showingPlcHdr/>
          <w:text/>
        </w:sdtPr>
        <w:sdtContent>
          <w:proofErr w:type="gramStart"/>
          <w:r w:rsidR="00977C8A" w:rsidRPr="007749E3">
            <w:rPr>
              <w:rStyle w:val="PlaceholderText"/>
              <w:rFonts w:eastAsiaTheme="minorHAnsi"/>
            </w:rPr>
            <w:t>Click</w:t>
          </w:r>
          <w:proofErr w:type="gramEnd"/>
          <w:r w:rsidR="00977C8A" w:rsidRPr="007749E3">
            <w:rPr>
              <w:rStyle w:val="PlaceholderText"/>
              <w:rFonts w:eastAsiaTheme="minorHAnsi"/>
            </w:rPr>
            <w:t xml:space="preserve"> here to enter text.</w:t>
          </w:r>
        </w:sdtContent>
      </w:sdt>
      <w:r w:rsidRPr="0068162A">
        <w:rPr>
          <w:rFonts w:ascii="Calibri" w:hAnsi="Calibri" w:cs="Calibri"/>
          <w:i w:val="0"/>
        </w:rPr>
        <w:t xml:space="preserve"> </w:t>
      </w:r>
      <w:proofErr w:type="gramStart"/>
      <w:r w:rsidRPr="0068162A">
        <w:rPr>
          <w:rFonts w:ascii="Calibri" w:hAnsi="Calibri" w:cs="Calibri"/>
          <w:i w:val="0"/>
        </w:rPr>
        <w:t>of</w:t>
      </w:r>
      <w:proofErr w:type="gramEnd"/>
      <w:r w:rsidRPr="0068162A">
        <w:rPr>
          <w:rFonts w:ascii="Calibri" w:hAnsi="Calibri" w:cs="Calibri"/>
          <w:i w:val="0"/>
        </w:rPr>
        <w:t xml:space="preserve"> </w:t>
      </w:r>
      <w:sdt>
        <w:sdtPr>
          <w:rPr>
            <w:rFonts w:ascii="Calibri" w:hAnsi="Calibri" w:cs="Calibri"/>
            <w:i w:val="0"/>
          </w:rPr>
          <w:id w:val="-31199088"/>
          <w:placeholder>
            <w:docPart w:val="DefaultPlaceholder_1082065158"/>
          </w:placeholder>
          <w:showingPlcHdr/>
          <w:text/>
        </w:sdtPr>
        <w:sdtContent>
          <w:r w:rsidR="00977C8A" w:rsidRPr="007749E3">
            <w:rPr>
              <w:rStyle w:val="PlaceholderText"/>
              <w:rFonts w:eastAsiaTheme="minorHAnsi"/>
            </w:rPr>
            <w:t>Click here to enter text.</w:t>
          </w:r>
        </w:sdtContent>
      </w:sdt>
      <w:r w:rsidRPr="0068162A">
        <w:rPr>
          <w:rFonts w:ascii="Calibri" w:hAnsi="Calibri" w:cs="Calibri"/>
          <w:i w:val="0"/>
        </w:rPr>
        <w:t xml:space="preserve"> (</w:t>
      </w:r>
      <w:proofErr w:type="gramStart"/>
      <w:r w:rsidR="003B33D6">
        <w:rPr>
          <w:rFonts w:ascii="Calibri" w:hAnsi="Calibri" w:cs="Calibri"/>
          <w:i w:val="0"/>
        </w:rPr>
        <w:t>group</w:t>
      </w:r>
      <w:proofErr w:type="gramEnd"/>
      <w:r w:rsidR="00601B77">
        <w:rPr>
          <w:rFonts w:ascii="Calibri" w:hAnsi="Calibri" w:cs="Calibri"/>
          <w:i w:val="0"/>
        </w:rPr>
        <w:t xml:space="preserve"> name)</w:t>
      </w:r>
      <w:r w:rsidR="00B64FB1">
        <w:rPr>
          <w:rFonts w:ascii="Calibri" w:hAnsi="Calibri" w:cs="Calibri"/>
          <w:i w:val="0"/>
        </w:rPr>
        <w:t xml:space="preserve"> </w:t>
      </w:r>
      <w:r w:rsidRPr="0064390E">
        <w:rPr>
          <w:rFonts w:ascii="Calibri" w:hAnsi="Calibri" w:cs="Calibri"/>
          <w:i w:val="0"/>
          <w:sz w:val="23"/>
          <w:szCs w:val="23"/>
        </w:rPr>
        <w:t>will provide:</w:t>
      </w:r>
    </w:p>
    <w:p w:rsidR="00760E4E" w:rsidRPr="0064390E" w:rsidRDefault="00760E4E" w:rsidP="00760E4E">
      <w:pPr>
        <w:numPr>
          <w:ilvl w:val="0"/>
          <w:numId w:val="2"/>
        </w:numPr>
        <w:rPr>
          <w:rFonts w:ascii="Calibri" w:hAnsi="Calibri" w:cs="Calibri"/>
          <w:b/>
          <w:i w:val="0"/>
          <w:sz w:val="21"/>
          <w:szCs w:val="21"/>
          <w:u w:val="single"/>
        </w:rPr>
      </w:pPr>
      <w:r w:rsidRPr="0064390E">
        <w:rPr>
          <w:rFonts w:ascii="Calibri" w:hAnsi="Calibri" w:cs="Calibri"/>
          <w:i w:val="0"/>
          <w:sz w:val="21"/>
          <w:szCs w:val="21"/>
        </w:rPr>
        <w:t>our own transport to and from the location;</w:t>
      </w:r>
    </w:p>
    <w:p w:rsidR="00760E4E" w:rsidRPr="0064390E" w:rsidRDefault="00760E4E" w:rsidP="00760E4E">
      <w:pPr>
        <w:numPr>
          <w:ilvl w:val="0"/>
          <w:numId w:val="2"/>
        </w:numPr>
        <w:rPr>
          <w:rFonts w:ascii="Calibri" w:hAnsi="Calibri" w:cs="Calibri"/>
          <w:b/>
          <w:i w:val="0"/>
          <w:sz w:val="21"/>
          <w:szCs w:val="21"/>
          <w:u w:val="single"/>
        </w:rPr>
      </w:pPr>
      <w:r w:rsidRPr="0064390E">
        <w:rPr>
          <w:rFonts w:ascii="Calibri" w:hAnsi="Calibri" w:cs="Calibri"/>
          <w:i w:val="0"/>
          <w:sz w:val="21"/>
          <w:szCs w:val="21"/>
        </w:rPr>
        <w:t>adequ</w:t>
      </w:r>
      <w:r w:rsidR="00601B77">
        <w:rPr>
          <w:rFonts w:ascii="Calibri" w:hAnsi="Calibri" w:cs="Calibri"/>
          <w:i w:val="0"/>
          <w:sz w:val="21"/>
          <w:szCs w:val="21"/>
        </w:rPr>
        <w:t>ate supervision for our participant group</w:t>
      </w:r>
      <w:r w:rsidR="00933ACD">
        <w:rPr>
          <w:rFonts w:ascii="Calibri" w:hAnsi="Calibri" w:cs="Calibri"/>
          <w:i w:val="0"/>
          <w:sz w:val="21"/>
          <w:szCs w:val="21"/>
        </w:rPr>
        <w:t xml:space="preserve"> for the duration of the session</w:t>
      </w:r>
      <w:r w:rsidRPr="0064390E">
        <w:rPr>
          <w:rFonts w:ascii="Calibri" w:hAnsi="Calibri" w:cs="Calibri"/>
          <w:i w:val="0"/>
          <w:sz w:val="21"/>
          <w:szCs w:val="21"/>
        </w:rPr>
        <w:t xml:space="preserve">; </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our own insurance cover;</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adequate hydration for participants;</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 xml:space="preserve">advise if any </w:t>
      </w:r>
      <w:r w:rsidR="005F5244">
        <w:rPr>
          <w:rFonts w:ascii="Calibri" w:hAnsi="Calibri" w:cs="Calibri"/>
          <w:i w:val="0"/>
          <w:sz w:val="21"/>
          <w:szCs w:val="21"/>
        </w:rPr>
        <w:t>participant</w:t>
      </w:r>
      <w:r w:rsidRPr="0064390E">
        <w:rPr>
          <w:rFonts w:ascii="Calibri" w:hAnsi="Calibri" w:cs="Calibri"/>
          <w:i w:val="0"/>
          <w:sz w:val="21"/>
          <w:szCs w:val="21"/>
        </w:rPr>
        <w:t xml:space="preserve"> has a pre-existing medical condition; and</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 xml:space="preserve">advise if any </w:t>
      </w:r>
      <w:r w:rsidR="005F5244">
        <w:rPr>
          <w:rFonts w:ascii="Calibri" w:hAnsi="Calibri" w:cs="Calibri"/>
          <w:i w:val="0"/>
          <w:sz w:val="21"/>
          <w:szCs w:val="21"/>
        </w:rPr>
        <w:t>participant</w:t>
      </w:r>
      <w:r w:rsidRPr="0064390E">
        <w:rPr>
          <w:rFonts w:ascii="Calibri" w:hAnsi="Calibri" w:cs="Calibri"/>
          <w:i w:val="0"/>
          <w:sz w:val="21"/>
          <w:szCs w:val="21"/>
        </w:rPr>
        <w:t xml:space="preserve"> has an allergy </w:t>
      </w:r>
      <w:r w:rsidR="00AF38C4">
        <w:rPr>
          <w:rFonts w:ascii="Calibri" w:hAnsi="Calibri" w:cs="Calibri"/>
          <w:i w:val="0"/>
          <w:sz w:val="21"/>
          <w:szCs w:val="21"/>
        </w:rPr>
        <w:t xml:space="preserve">with </w:t>
      </w:r>
      <w:r w:rsidRPr="0064390E">
        <w:rPr>
          <w:rFonts w:ascii="Calibri" w:hAnsi="Calibri" w:cs="Calibri"/>
          <w:i w:val="0"/>
          <w:sz w:val="21"/>
          <w:szCs w:val="21"/>
        </w:rPr>
        <w:t>contact</w:t>
      </w:r>
      <w:r w:rsidR="00A8227E">
        <w:rPr>
          <w:rFonts w:ascii="Calibri" w:hAnsi="Calibri" w:cs="Calibri"/>
          <w:i w:val="0"/>
          <w:sz w:val="21"/>
          <w:szCs w:val="21"/>
        </w:rPr>
        <w:t xml:space="preserve">, or consumption </w:t>
      </w:r>
      <w:r>
        <w:rPr>
          <w:rFonts w:ascii="Calibri" w:hAnsi="Calibri" w:cs="Calibri"/>
          <w:i w:val="0"/>
          <w:sz w:val="21"/>
          <w:szCs w:val="21"/>
        </w:rPr>
        <w:t xml:space="preserve">of fish, burley </w:t>
      </w:r>
      <w:r w:rsidR="00A8227E">
        <w:rPr>
          <w:rFonts w:ascii="Calibri" w:hAnsi="Calibri" w:cs="Calibri"/>
          <w:i w:val="0"/>
          <w:sz w:val="21"/>
          <w:szCs w:val="21"/>
        </w:rPr>
        <w:t>or</w:t>
      </w:r>
      <w:r>
        <w:rPr>
          <w:rFonts w:ascii="Calibri" w:hAnsi="Calibri" w:cs="Calibri"/>
          <w:i w:val="0"/>
          <w:sz w:val="21"/>
          <w:szCs w:val="21"/>
        </w:rPr>
        <w:t xml:space="preserve"> bait products</w:t>
      </w:r>
    </w:p>
    <w:p w:rsidR="00760E4E" w:rsidRPr="0064390E" w:rsidRDefault="00760E4E" w:rsidP="00760E4E">
      <w:pPr>
        <w:rPr>
          <w:rFonts w:ascii="Calibri" w:hAnsi="Calibri" w:cs="Calibri"/>
          <w:i w:val="0"/>
          <w:sz w:val="21"/>
          <w:szCs w:val="21"/>
        </w:rPr>
      </w:pPr>
      <w:r w:rsidRPr="0064390E">
        <w:rPr>
          <w:rFonts w:ascii="Calibri" w:hAnsi="Calibri" w:cs="Calibri"/>
          <w:i w:val="0"/>
          <w:sz w:val="21"/>
          <w:szCs w:val="21"/>
        </w:rPr>
        <w:t>We will</w:t>
      </w:r>
      <w:r>
        <w:rPr>
          <w:rFonts w:ascii="Calibri" w:hAnsi="Calibri" w:cs="Calibri"/>
          <w:i w:val="0"/>
          <w:sz w:val="21"/>
          <w:szCs w:val="21"/>
        </w:rPr>
        <w:t xml:space="preserve"> ensure</w:t>
      </w:r>
      <w:r w:rsidRPr="0064390E">
        <w:rPr>
          <w:rFonts w:ascii="Calibri" w:hAnsi="Calibri" w:cs="Calibri"/>
          <w:i w:val="0"/>
          <w:sz w:val="21"/>
          <w:szCs w:val="21"/>
        </w:rPr>
        <w:t>:</w:t>
      </w:r>
    </w:p>
    <w:p w:rsidR="00760E4E" w:rsidRPr="0064390E" w:rsidRDefault="00760E4E" w:rsidP="00760E4E">
      <w:pPr>
        <w:numPr>
          <w:ilvl w:val="0"/>
          <w:numId w:val="3"/>
        </w:numPr>
        <w:tabs>
          <w:tab w:val="clear" w:pos="720"/>
          <w:tab w:val="num" w:pos="1134"/>
        </w:tabs>
        <w:ind w:hanging="11"/>
        <w:rPr>
          <w:rFonts w:ascii="Calibri" w:hAnsi="Calibri" w:cs="Calibri"/>
          <w:i w:val="0"/>
          <w:sz w:val="21"/>
          <w:szCs w:val="21"/>
        </w:rPr>
      </w:pPr>
      <w:r w:rsidRPr="0064390E">
        <w:rPr>
          <w:rFonts w:ascii="Calibri" w:hAnsi="Calibri" w:cs="Calibri"/>
          <w:b/>
          <w:i w:val="0"/>
          <w:sz w:val="21"/>
          <w:szCs w:val="21"/>
        </w:rPr>
        <w:t>All</w:t>
      </w:r>
      <w:r w:rsidRPr="0064390E">
        <w:rPr>
          <w:rFonts w:ascii="Calibri" w:hAnsi="Calibri" w:cs="Calibri"/>
          <w:i w:val="0"/>
          <w:sz w:val="21"/>
          <w:szCs w:val="21"/>
        </w:rPr>
        <w:t xml:space="preserve"> participants </w:t>
      </w:r>
      <w:r w:rsidRPr="0064390E">
        <w:rPr>
          <w:rFonts w:ascii="Calibri" w:hAnsi="Calibri" w:cs="Calibri"/>
          <w:b/>
          <w:i w:val="0"/>
          <w:sz w:val="21"/>
          <w:szCs w:val="21"/>
        </w:rPr>
        <w:t>WILL WEAR HATS (No hat, No fish)</w:t>
      </w:r>
      <w:r w:rsidRPr="0064390E">
        <w:rPr>
          <w:rFonts w:ascii="Calibri" w:hAnsi="Calibri" w:cs="Calibri"/>
          <w:i w:val="0"/>
          <w:sz w:val="21"/>
          <w:szCs w:val="21"/>
        </w:rPr>
        <w:t>; and</w:t>
      </w:r>
    </w:p>
    <w:p w:rsidR="00760E4E" w:rsidRPr="0064390E" w:rsidRDefault="00760E4E" w:rsidP="00760E4E">
      <w:pPr>
        <w:numPr>
          <w:ilvl w:val="0"/>
          <w:numId w:val="3"/>
        </w:numPr>
        <w:tabs>
          <w:tab w:val="clear" w:pos="720"/>
          <w:tab w:val="num" w:pos="1134"/>
        </w:tabs>
        <w:ind w:hanging="11"/>
        <w:rPr>
          <w:rFonts w:ascii="Calibri" w:hAnsi="Calibri" w:cs="Calibri"/>
          <w:i w:val="0"/>
          <w:sz w:val="21"/>
          <w:szCs w:val="21"/>
        </w:rPr>
      </w:pPr>
      <w:r w:rsidRPr="0064390E">
        <w:rPr>
          <w:rFonts w:ascii="Calibri" w:hAnsi="Calibri" w:cs="Calibri"/>
          <w:b/>
          <w:i w:val="0"/>
          <w:sz w:val="21"/>
          <w:szCs w:val="21"/>
        </w:rPr>
        <w:t>All</w:t>
      </w:r>
      <w:r w:rsidRPr="0064390E">
        <w:rPr>
          <w:rFonts w:ascii="Calibri" w:hAnsi="Calibri" w:cs="Calibri"/>
          <w:i w:val="0"/>
          <w:sz w:val="21"/>
          <w:szCs w:val="21"/>
        </w:rPr>
        <w:t xml:space="preserve"> participants wear appropriate </w:t>
      </w:r>
      <w:r w:rsidR="006479CC">
        <w:rPr>
          <w:rFonts w:ascii="Calibri" w:hAnsi="Calibri" w:cs="Calibri"/>
          <w:i w:val="0"/>
          <w:sz w:val="21"/>
          <w:szCs w:val="21"/>
        </w:rPr>
        <w:t>SunSmart clothing and</w:t>
      </w:r>
      <w:r w:rsidR="006479CC" w:rsidRPr="0064390E">
        <w:rPr>
          <w:rFonts w:ascii="Calibri" w:hAnsi="Calibri" w:cs="Calibri"/>
          <w:i w:val="0"/>
          <w:sz w:val="21"/>
          <w:szCs w:val="21"/>
        </w:rPr>
        <w:t xml:space="preserve"> </w:t>
      </w:r>
      <w:r w:rsidR="006479CC">
        <w:rPr>
          <w:rFonts w:ascii="Calibri" w:hAnsi="Calibri" w:cs="Calibri"/>
          <w:i w:val="0"/>
          <w:sz w:val="21"/>
          <w:szCs w:val="21"/>
        </w:rPr>
        <w:t xml:space="preserve">safe </w:t>
      </w:r>
      <w:r w:rsidR="006479CC" w:rsidRPr="0064390E">
        <w:rPr>
          <w:rFonts w:ascii="Calibri" w:hAnsi="Calibri" w:cs="Calibri"/>
          <w:i w:val="0"/>
          <w:sz w:val="21"/>
          <w:szCs w:val="21"/>
        </w:rPr>
        <w:t>foot</w:t>
      </w:r>
      <w:r w:rsidR="006479CC">
        <w:rPr>
          <w:rFonts w:ascii="Calibri" w:hAnsi="Calibri" w:cs="Calibri"/>
          <w:i w:val="0"/>
          <w:sz w:val="21"/>
          <w:szCs w:val="21"/>
        </w:rPr>
        <w:t>wear</w:t>
      </w:r>
    </w:p>
    <w:p w:rsidR="00760E4E" w:rsidRPr="00202114" w:rsidRDefault="00760E4E" w:rsidP="00760E4E">
      <w:pPr>
        <w:pBdr>
          <w:bottom w:val="single" w:sz="6" w:space="1" w:color="auto"/>
        </w:pBdr>
        <w:rPr>
          <w:rFonts w:ascii="Calibri" w:hAnsi="Calibri" w:cs="Calibri"/>
          <w:i w:val="0"/>
          <w:sz w:val="16"/>
          <w:szCs w:val="16"/>
        </w:rPr>
      </w:pPr>
    </w:p>
    <w:p w:rsidR="00760E4E" w:rsidRPr="00202114" w:rsidRDefault="00760E4E" w:rsidP="00760E4E">
      <w:pPr>
        <w:rPr>
          <w:rFonts w:ascii="Calibri" w:hAnsi="Calibri" w:cs="Calibri"/>
          <w:sz w:val="22"/>
          <w:szCs w:val="22"/>
        </w:rPr>
      </w:pPr>
      <w:r w:rsidRPr="00202114">
        <w:rPr>
          <w:rFonts w:ascii="Calibri" w:hAnsi="Calibri" w:cs="Calibri"/>
          <w:sz w:val="22"/>
          <w:szCs w:val="22"/>
        </w:rPr>
        <w:t>Recfishwest fishing clinics will:</w:t>
      </w:r>
    </w:p>
    <w:p w:rsidR="00760E4E" w:rsidRDefault="00760E4E" w:rsidP="00760E4E">
      <w:pPr>
        <w:numPr>
          <w:ilvl w:val="0"/>
          <w:numId w:val="1"/>
        </w:numPr>
        <w:rPr>
          <w:rFonts w:ascii="Calibri" w:hAnsi="Calibri" w:cs="Calibri"/>
          <w:sz w:val="22"/>
          <w:szCs w:val="22"/>
        </w:rPr>
      </w:pPr>
      <w:r>
        <w:rPr>
          <w:rFonts w:ascii="Calibri" w:hAnsi="Calibri" w:cs="Calibri"/>
          <w:sz w:val="22"/>
          <w:szCs w:val="22"/>
        </w:rPr>
        <w:t xml:space="preserve">provide </w:t>
      </w:r>
      <w:r w:rsidR="003F74AF">
        <w:rPr>
          <w:rFonts w:ascii="Calibri" w:hAnsi="Calibri" w:cs="Calibri"/>
          <w:sz w:val="22"/>
          <w:szCs w:val="22"/>
        </w:rPr>
        <w:t>up to two instructors and a</w:t>
      </w:r>
      <w:r>
        <w:rPr>
          <w:rFonts w:ascii="Calibri" w:hAnsi="Calibri" w:cs="Calibri"/>
          <w:sz w:val="22"/>
          <w:szCs w:val="22"/>
        </w:rPr>
        <w:t>ll equipment including fishing rigs, bait and sunscreen;</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 xml:space="preserve">take place at locations designated </w:t>
      </w:r>
      <w:r>
        <w:rPr>
          <w:rFonts w:ascii="Calibri" w:hAnsi="Calibri" w:cs="Calibri"/>
          <w:sz w:val="22"/>
          <w:szCs w:val="22"/>
        </w:rPr>
        <w:t xml:space="preserve">and pre-approved </w:t>
      </w:r>
      <w:r w:rsidRPr="00202114">
        <w:rPr>
          <w:rFonts w:ascii="Calibri" w:hAnsi="Calibri" w:cs="Calibri"/>
          <w:sz w:val="22"/>
          <w:szCs w:val="22"/>
        </w:rPr>
        <w:t>by Recfishwest;</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cater for a maximum of 30 participants per session;</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run for a maximum of 2 hours;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allocated on a first in basis and a calendar set as per the annual obligations;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run professionally and to the Recfishwest Fishing Clinic Guidelines; and</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Recfishwest reserves the right to cancel a clinic</w:t>
      </w:r>
      <w:r>
        <w:rPr>
          <w:rFonts w:ascii="Calibri" w:hAnsi="Calibri" w:cs="Calibri"/>
          <w:sz w:val="22"/>
          <w:szCs w:val="22"/>
        </w:rPr>
        <w:t xml:space="preserve"> at any time due to unforeseen circumstances; such as </w:t>
      </w:r>
      <w:r w:rsidR="00AF38C4">
        <w:rPr>
          <w:rFonts w:ascii="Calibri" w:hAnsi="Calibri" w:cs="Calibri"/>
          <w:sz w:val="22"/>
          <w:szCs w:val="22"/>
        </w:rPr>
        <w:t>extreme</w:t>
      </w:r>
      <w:r>
        <w:rPr>
          <w:rFonts w:ascii="Calibri" w:hAnsi="Calibri" w:cs="Calibri"/>
          <w:sz w:val="22"/>
          <w:szCs w:val="22"/>
        </w:rPr>
        <w:t xml:space="preserve"> weather</w:t>
      </w:r>
    </w:p>
    <w:p w:rsidR="00760E4E" w:rsidRPr="003F74AF" w:rsidRDefault="00760E4E" w:rsidP="00760E4E">
      <w:pPr>
        <w:pBdr>
          <w:bottom w:val="single" w:sz="6" w:space="1" w:color="auto"/>
        </w:pBdr>
        <w:spacing w:before="120"/>
        <w:jc w:val="both"/>
        <w:rPr>
          <w:rFonts w:ascii="Calibri" w:hAnsi="Calibri" w:cs="Calibri"/>
          <w:sz w:val="18"/>
          <w:szCs w:val="18"/>
        </w:rPr>
      </w:pPr>
      <w:r w:rsidRPr="003D70AD">
        <w:rPr>
          <w:rFonts w:ascii="Calibri" w:hAnsi="Calibri" w:cs="Calibri"/>
          <w:b/>
          <w:sz w:val="21"/>
          <w:szCs w:val="21"/>
        </w:rPr>
        <w:t>Please Note</w:t>
      </w:r>
      <w:r w:rsidRPr="00202114">
        <w:rPr>
          <w:rFonts w:ascii="Calibri" w:hAnsi="Calibri" w:cs="Calibri"/>
          <w:sz w:val="21"/>
          <w:szCs w:val="21"/>
        </w:rPr>
        <w:t xml:space="preserve"> </w:t>
      </w:r>
      <w:r w:rsidRPr="003F74AF">
        <w:rPr>
          <w:rFonts w:ascii="Calibri" w:hAnsi="Calibri" w:cs="Calibri"/>
          <w:sz w:val="18"/>
          <w:szCs w:val="18"/>
        </w:rPr>
        <w:t xml:space="preserve">that photographs may be taken of participants taking part in the clinic and may be used for promotional purposes directly relating to fishing or the Recfishwest fishing clinics. These photographs may appear on our website, newsletters or media accessible by the general public.  Please advise us in advance if there are any participants who do not wish to be photographed. </w:t>
      </w:r>
    </w:p>
    <w:p w:rsidR="00760E4E" w:rsidRPr="0064390E" w:rsidRDefault="00760E4E" w:rsidP="00760E4E">
      <w:pPr>
        <w:rPr>
          <w:rFonts w:ascii="Calibri" w:hAnsi="Calibri" w:cs="Calibri"/>
          <w:i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3544"/>
        <w:gridCol w:w="2126"/>
      </w:tblGrid>
      <w:tr w:rsidR="00900F93" w:rsidRPr="00206BD1" w:rsidTr="00D90934">
        <w:trPr>
          <w:cantSplit/>
          <w:trHeight w:val="454"/>
        </w:trPr>
        <w:tc>
          <w:tcPr>
            <w:tcW w:w="4361" w:type="dxa"/>
            <w:shd w:val="clear" w:color="auto" w:fill="auto"/>
            <w:vAlign w:val="center"/>
          </w:tcPr>
          <w:p w:rsidR="00900F93" w:rsidRPr="00E30D2B" w:rsidRDefault="00900F93" w:rsidP="00D90934">
            <w:pPr>
              <w:tabs>
                <w:tab w:val="left" w:pos="2160"/>
              </w:tabs>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bookmarkStart w:id="3" w:name="_GoBack"/>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bookmarkEnd w:id="3"/>
            <w:r>
              <w:rPr>
                <w:rFonts w:ascii="Calibri" w:hAnsi="Calibri" w:cs="Calibri"/>
                <w:b/>
                <w:i w:val="0"/>
                <w:sz w:val="28"/>
                <w:szCs w:val="28"/>
              </w:rPr>
              <w:fldChar w:fldCharType="end"/>
            </w:r>
          </w:p>
        </w:tc>
        <w:tc>
          <w:tcPr>
            <w:tcW w:w="3544" w:type="dxa"/>
            <w:shd w:val="clear" w:color="auto" w:fill="auto"/>
            <w:vAlign w:val="center"/>
          </w:tcPr>
          <w:p w:rsidR="00900F93" w:rsidRPr="00E30D2B" w:rsidRDefault="00900F93" w:rsidP="00D90934">
            <w:pPr>
              <w:tabs>
                <w:tab w:val="left" w:pos="2160"/>
              </w:tabs>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2126" w:type="dxa"/>
            <w:shd w:val="clear" w:color="auto" w:fill="auto"/>
            <w:vAlign w:val="center"/>
          </w:tcPr>
          <w:p w:rsidR="00900F93" w:rsidRPr="00E30D2B" w:rsidRDefault="00900F93" w:rsidP="00D90934">
            <w:pPr>
              <w:tabs>
                <w:tab w:val="left" w:pos="2160"/>
              </w:tabs>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bl>
    <w:p w:rsidR="00760E4E" w:rsidRPr="00A676F3" w:rsidRDefault="00760E4E">
      <w:pPr>
        <w:rPr>
          <w:rFonts w:cs="Arial"/>
        </w:rPr>
      </w:pPr>
      <w:r w:rsidRPr="0064390E">
        <w:rPr>
          <w:rFonts w:ascii="Calibri" w:hAnsi="Calibri" w:cs="Calibri"/>
          <w:i w:val="0"/>
          <w:sz w:val="21"/>
          <w:szCs w:val="21"/>
        </w:rPr>
        <w:t>Name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Signature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Date</w:t>
      </w:r>
    </w:p>
    <w:sectPr w:rsidR="00760E4E" w:rsidRPr="00A676F3" w:rsidSect="00E57008">
      <w:headerReference w:type="default" r:id="rId9"/>
      <w:pgSz w:w="11906" w:h="16838"/>
      <w:pgMar w:top="1440" w:right="849" w:bottom="426"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80" w:rsidRDefault="001F0B80" w:rsidP="00996869">
      <w:r>
        <w:separator/>
      </w:r>
    </w:p>
  </w:endnote>
  <w:endnote w:type="continuationSeparator" w:id="0">
    <w:p w:rsidR="001F0B80" w:rsidRDefault="001F0B80" w:rsidP="0099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80" w:rsidRDefault="001F0B80" w:rsidP="00996869">
      <w:r>
        <w:separator/>
      </w:r>
    </w:p>
  </w:footnote>
  <w:footnote w:type="continuationSeparator" w:id="0">
    <w:p w:rsidR="001F0B80" w:rsidRDefault="001F0B80" w:rsidP="0099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9" w:rsidRPr="00E30D2B" w:rsidRDefault="00E30D2B" w:rsidP="00996869">
    <w:pPr>
      <w:pStyle w:val="Header"/>
      <w:tabs>
        <w:tab w:val="clear" w:pos="9026"/>
        <w:tab w:val="right" w:pos="9720"/>
      </w:tabs>
      <w:spacing w:before="480" w:after="120"/>
      <w:rPr>
        <w:b/>
        <w:i w:val="0"/>
        <w:sz w:val="36"/>
        <w:szCs w:val="36"/>
      </w:rPr>
    </w:pPr>
    <w:r w:rsidRPr="001A5F78">
      <w:rPr>
        <w:b/>
        <w:i w:val="0"/>
        <w:noProof/>
        <w:sz w:val="36"/>
        <w:szCs w:val="36"/>
        <w:lang w:eastAsia="en-AU"/>
      </w:rPr>
      <w:drawing>
        <wp:anchor distT="0" distB="0" distL="114300" distR="114300" simplePos="0" relativeHeight="251659264" behindDoc="0" locked="0" layoutInCell="1" allowOverlap="1" wp14:anchorId="182B8770" wp14:editId="58F787C3">
          <wp:simplePos x="0" y="0"/>
          <wp:positionH relativeFrom="column">
            <wp:posOffset>4913630</wp:posOffset>
          </wp:positionH>
          <wp:positionV relativeFrom="paragraph">
            <wp:posOffset>-85725</wp:posOffset>
          </wp:positionV>
          <wp:extent cx="1348299" cy="10763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W logo.jpg"/>
                  <pic:cNvPicPr/>
                </pic:nvPicPr>
                <pic:blipFill>
                  <a:blip r:embed="rId1">
                    <a:extLst>
                      <a:ext uri="{28A0092B-C50C-407E-A947-70E740481C1C}">
                        <a14:useLocalDpi xmlns:a14="http://schemas.microsoft.com/office/drawing/2010/main" val="0"/>
                      </a:ext>
                    </a:extLst>
                  </a:blip>
                  <a:stretch>
                    <a:fillRect/>
                  </a:stretch>
                </pic:blipFill>
                <pic:spPr>
                  <a:xfrm>
                    <a:off x="0" y="0"/>
                    <a:ext cx="1348299" cy="1076325"/>
                  </a:xfrm>
                  <a:prstGeom prst="rect">
                    <a:avLst/>
                  </a:prstGeom>
                </pic:spPr>
              </pic:pic>
            </a:graphicData>
          </a:graphic>
          <wp14:sizeRelH relativeFrom="page">
            <wp14:pctWidth>0</wp14:pctWidth>
          </wp14:sizeRelH>
          <wp14:sizeRelV relativeFrom="page">
            <wp14:pctHeight>0</wp14:pctHeight>
          </wp14:sizeRelV>
        </wp:anchor>
      </w:drawing>
    </w:r>
    <w:r w:rsidR="005E6E16" w:rsidRPr="00E30D2B">
      <w:rPr>
        <w:b/>
        <w:i w:val="0"/>
        <w:sz w:val="36"/>
        <w:szCs w:val="36"/>
      </w:rPr>
      <w:t>Recfishwest Fishing Clinics</w:t>
    </w:r>
  </w:p>
  <w:p w:rsidR="005E6E16" w:rsidRDefault="005E6E16" w:rsidP="005E6E16">
    <w:pPr>
      <w:pStyle w:val="Header"/>
      <w:tabs>
        <w:tab w:val="clear" w:pos="9026"/>
        <w:tab w:val="right" w:pos="9720"/>
      </w:tabs>
      <w:spacing w:before="120" w:after="120"/>
    </w:pPr>
    <w:r w:rsidRPr="00E30D2B">
      <w:rPr>
        <w:b/>
        <w:i w:val="0"/>
        <w:sz w:val="36"/>
        <w:szCs w:val="36"/>
      </w:rPr>
      <w:t xml:space="preserve">Application for </w:t>
    </w:r>
    <w:r w:rsidR="00601B77">
      <w:rPr>
        <w:b/>
        <w:i w:val="0"/>
        <w:sz w:val="36"/>
        <w:szCs w:val="36"/>
      </w:rPr>
      <w:t>groups</w:t>
    </w:r>
    <w:r w:rsidR="005F5244" w:rsidRPr="00E30D2B">
      <w:rPr>
        <w:b/>
        <w:i w:val="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733"/>
    <w:multiLevelType w:val="hybridMultilevel"/>
    <w:tmpl w:val="0D4EA63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64913AD"/>
    <w:multiLevelType w:val="hybridMultilevel"/>
    <w:tmpl w:val="34EA60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F4D4E85"/>
    <w:multiLevelType w:val="hybridMultilevel"/>
    <w:tmpl w:val="B6B0FC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lsNVt0m6Nr28yCe/DjI19CO6qQ=" w:salt="696wBEtAFweHat5AnWC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4"/>
    <w:rsid w:val="00047340"/>
    <w:rsid w:val="000838F1"/>
    <w:rsid w:val="00094A8F"/>
    <w:rsid w:val="000B1A1D"/>
    <w:rsid w:val="00175F00"/>
    <w:rsid w:val="001D3E12"/>
    <w:rsid w:val="001F0B80"/>
    <w:rsid w:val="00295994"/>
    <w:rsid w:val="002E01EA"/>
    <w:rsid w:val="003164C4"/>
    <w:rsid w:val="003B33D6"/>
    <w:rsid w:val="003F74AF"/>
    <w:rsid w:val="004A002D"/>
    <w:rsid w:val="004A377F"/>
    <w:rsid w:val="0056198E"/>
    <w:rsid w:val="005C153A"/>
    <w:rsid w:val="005C6969"/>
    <w:rsid w:val="005E6E16"/>
    <w:rsid w:val="005F5244"/>
    <w:rsid w:val="00601B77"/>
    <w:rsid w:val="006479CC"/>
    <w:rsid w:val="00654814"/>
    <w:rsid w:val="006D72E3"/>
    <w:rsid w:val="006D757A"/>
    <w:rsid w:val="007057D2"/>
    <w:rsid w:val="00760E4E"/>
    <w:rsid w:val="007C683D"/>
    <w:rsid w:val="008361C1"/>
    <w:rsid w:val="00846F26"/>
    <w:rsid w:val="008C147B"/>
    <w:rsid w:val="00900F93"/>
    <w:rsid w:val="00933ACD"/>
    <w:rsid w:val="00977C8A"/>
    <w:rsid w:val="00985529"/>
    <w:rsid w:val="00996869"/>
    <w:rsid w:val="009D1539"/>
    <w:rsid w:val="00A676F3"/>
    <w:rsid w:val="00A8227E"/>
    <w:rsid w:val="00AF38C4"/>
    <w:rsid w:val="00B21D72"/>
    <w:rsid w:val="00B50B75"/>
    <w:rsid w:val="00B64FB1"/>
    <w:rsid w:val="00C5147C"/>
    <w:rsid w:val="00C54080"/>
    <w:rsid w:val="00CB3857"/>
    <w:rsid w:val="00CE763E"/>
    <w:rsid w:val="00D5502E"/>
    <w:rsid w:val="00E30D2B"/>
    <w:rsid w:val="00E57008"/>
    <w:rsid w:val="00EB7769"/>
    <w:rsid w:val="00EE5AAA"/>
    <w:rsid w:val="00F07628"/>
    <w:rsid w:val="00F402B7"/>
    <w:rsid w:val="00FA23E6"/>
    <w:rsid w:val="00FD577C"/>
    <w:rsid w:val="00FF2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 w:type="character" w:styleId="PlaceholderText">
    <w:name w:val="Placeholder Text"/>
    <w:basedOn w:val="DefaultParagraphFont"/>
    <w:uiPriority w:val="99"/>
    <w:semiHidden/>
    <w:rsid w:val="00977C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 w:type="character" w:styleId="PlaceholderText">
    <w:name w:val="Placeholder Text"/>
    <w:basedOn w:val="DefaultParagraphFont"/>
    <w:uiPriority w:val="99"/>
    <w:semiHidden/>
    <w:rsid w:val="00977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ecfishwest.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8BE6C02-E935-48FC-A8DB-4FFC2A993215}"/>
      </w:docPartPr>
      <w:docPartBody>
        <w:p w:rsidR="00000000" w:rsidRDefault="0046150C">
          <w:r w:rsidRPr="007749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0C"/>
    <w:rsid w:val="0046150C"/>
    <w:rsid w:val="009B7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Sewell</cp:lastModifiedBy>
  <cp:revision>6</cp:revision>
  <dcterms:created xsi:type="dcterms:W3CDTF">2017-10-11T02:17:00Z</dcterms:created>
  <dcterms:modified xsi:type="dcterms:W3CDTF">2018-03-02T05:15:00Z</dcterms:modified>
</cp:coreProperties>
</file>